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E2185" w14:textId="0838E6F4" w:rsidR="00412B03" w:rsidRPr="00412B03" w:rsidRDefault="008B4844" w:rsidP="00412B03">
      <w:pPr>
        <w:pStyle w:val="Kategorie"/>
        <w:spacing w:before="0" w:after="120"/>
        <w:jc w:val="both"/>
        <w:rPr>
          <w:bCs/>
          <w:iCs/>
          <w:sz w:val="32"/>
          <w:szCs w:val="24"/>
        </w:rPr>
      </w:pPr>
      <w:r>
        <w:rPr>
          <w:bCs/>
          <w:iCs/>
          <w:sz w:val="32"/>
          <w:szCs w:val="24"/>
        </w:rPr>
        <w:t xml:space="preserve">Folha de soluções </w:t>
      </w:r>
      <w:r w:rsidR="00412B03">
        <w:rPr>
          <w:bCs/>
          <w:iCs/>
          <w:sz w:val="32"/>
          <w:szCs w:val="24"/>
        </w:rPr>
        <w:t>4</w:t>
      </w:r>
    </w:p>
    <w:p w14:paraId="7CF14159" w14:textId="42084831" w:rsidR="00FE3BC8" w:rsidRPr="00804DB1" w:rsidRDefault="001D1D71" w:rsidP="00D26384">
      <w:pPr>
        <w:pStyle w:val="berschrift1"/>
        <w:spacing w:after="120"/>
        <w:jc w:val="both"/>
        <w:rPr>
          <w:rFonts w:cs="Arial"/>
          <w:i/>
          <w:iCs/>
        </w:rPr>
      </w:pPr>
      <w:r>
        <w:rPr>
          <w:i/>
          <w:iCs/>
        </w:rPr>
        <w:t>A resistência</w:t>
      </w:r>
    </w:p>
    <w:p w14:paraId="4E64E36D" w14:textId="636C266C" w:rsidR="00FE3BC8" w:rsidRDefault="001D1D71" w:rsidP="00D26384">
      <w:pPr>
        <w:jc w:val="both"/>
      </w:pP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1EE6B" wp14:editId="7E92C911">
                <wp:simplePos x="0" y="0"/>
                <wp:positionH relativeFrom="column">
                  <wp:posOffset>3999865</wp:posOffset>
                </wp:positionH>
                <wp:positionV relativeFrom="paragraph">
                  <wp:posOffset>478790</wp:posOffset>
                </wp:positionV>
                <wp:extent cx="1757045" cy="635"/>
                <wp:effectExtent l="0" t="0" r="0" b="0"/>
                <wp:wrapSquare wrapText="bothSides"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04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9E7B3D0" w14:textId="015F8A0D" w:rsidR="007B3767" w:rsidRPr="007302E8" w:rsidRDefault="007B3767" w:rsidP="007B3767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r w:rsidR="002042E9">
                              <w:rPr>
                                <w:noProof/>
                              </w:rPr>
                              <w:fldChar w:fldCharType="begin"/>
                            </w:r>
                            <w:r w:rsidR="002042E9">
                              <w:rPr>
                                <w:noProof/>
                              </w:rPr>
                              <w:instrText xml:space="preserve"> SEQ Abbildung \* ARABIC </w:instrText>
                            </w:r>
                            <w:r w:rsidR="002042E9">
                              <w:rPr>
                                <w:noProof/>
                              </w:rPr>
                              <w:fldChar w:fldCharType="separate"/>
                            </w:r>
                            <w:r w:rsidR="00481C72">
                              <w:rPr>
                                <w:noProof/>
                              </w:rPr>
                              <w:t>1</w:t>
                            </w:r>
                            <w:r w:rsidR="002042E9">
                              <w:rPr>
                                <w:noProof/>
                              </w:rPr>
                              <w:fldChar w:fldCharType="end"/>
                            </w:r>
                            <w:r>
                              <w:t xml:space="preserve">: Sinais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7E1EE6B"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314.95pt;margin-top:37.7pt;width:138.35pt;height:.0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" stroked="f">
                <v:textbox style="mso-fit-shape-to-text:t" inset="0,0,0,0">
                  <w:txbxContent>
                    <w:p w14:paraId="29E7B3D0" w14:textId="015F8A0D" w:rsidR="007B3767" w:rsidRPr="007302E8" w:rsidRDefault="007B3767" w:rsidP="007B3767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r w:rsidR="002042E9">
                        <w:rPr>
                          <w:noProof/>
                        </w:rPr>
                        <w:fldChar w:fldCharType="begin"/>
                      </w:r>
                      <w:r w:rsidR="002042E9">
                        <w:rPr>
                          <w:noProof/>
                        </w:rPr>
                        <w:instrText xml:space="preserve"> SEQ Abbildung \* ARABIC </w:instrText>
                      </w:r>
                      <w:r w:rsidR="002042E9">
                        <w:rPr>
                          <w:noProof/>
                        </w:rPr>
                        <w:fldChar w:fldCharType="separate"/>
                      </w:r>
                      <w:r w:rsidR="00481C72">
                        <w:rPr>
                          <w:noProof/>
                        </w:rPr>
                        <w:t>1</w:t>
                      </w:r>
                      <w:r w:rsidR="002042E9">
                        <w:rPr>
                          <w:noProof/>
                        </w:rPr>
                        <w:fldChar w:fldCharType="end"/>
                      </w:r>
                      <w:r>
                        <w:t xml:space="preserve">: Sinais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de-DE"/>
        </w:rPr>
        <w:drawing>
          <wp:anchor distT="360045" distB="360045" distL="360045" distR="114300" simplePos="0" relativeHeight="251668480" behindDoc="0" locked="0" layoutInCell="1" allowOverlap="1" wp14:anchorId="05A32991" wp14:editId="1B423F67">
            <wp:simplePos x="0" y="0"/>
            <wp:positionH relativeFrom="column">
              <wp:posOffset>3999230</wp:posOffset>
            </wp:positionH>
            <wp:positionV relativeFrom="paragraph">
              <wp:posOffset>57785</wp:posOffset>
            </wp:positionV>
            <wp:extent cx="1800000" cy="352800"/>
            <wp:effectExtent l="0" t="0" r="0" b="9525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derstand Schaltbild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35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 folha de soluções mostra uma solução exemplar para as tarefas em questão. O único requisito é o diagrama de circuito. Por conseguinte, são possíveis soluções diferentes. Deve ter-se o cuidado para que a estrutura ainda mostre o diagrama do circuito.</w:t>
      </w:r>
    </w:p>
    <w:p w14:paraId="470AE11D" w14:textId="77777777" w:rsidR="00C5279D" w:rsidRDefault="00C5279D" w:rsidP="00D26384">
      <w:pPr>
        <w:jc w:val="both"/>
      </w:pPr>
    </w:p>
    <w:p w14:paraId="2D4DBF6B" w14:textId="142F759D" w:rsidR="008B4844" w:rsidRPr="00804DB1" w:rsidRDefault="008B4844" w:rsidP="008B4844">
      <w:pPr>
        <w:pStyle w:val="berschrift2"/>
        <w:rPr>
          <w:rFonts w:cs="Arial"/>
          <w:i/>
          <w:iCs/>
        </w:rPr>
      </w:pPr>
      <w:r>
        <w:t>Exemplo de solução para a tarefa de construção</w:t>
      </w:r>
    </w:p>
    <w:p w14:paraId="1AB5342E" w14:textId="65F437F5" w:rsidR="006A7940" w:rsidRPr="00804DB1" w:rsidRDefault="00DC5D1C" w:rsidP="00DC5D1C">
      <w:pPr>
        <w:rPr>
          <w:i/>
          <w:iCs/>
        </w:rPr>
      </w:pPr>
      <w:r>
        <w:t xml:space="preserve">A tarefa de construção pode ser liberado do sistema segundo o </w:t>
      </w:r>
      <w:r w:rsidR="00BF61A5" w:rsidRPr="00BF61A5">
        <w:rPr>
          <w:rStyle w:val="Hervorhebung"/>
        </w:rPr>
        <w:fldChar w:fldCharType="begin"/>
      </w:r>
      <w:r w:rsidR="00BF61A5" w:rsidRPr="00BF61A5">
        <w:rPr>
          <w:rStyle w:val="Hervorhebung"/>
        </w:rPr>
        <w:instrText xml:space="preserve"> REF _Ref64064649 \h </w:instrText>
      </w:r>
      <w:r w:rsidR="00BF61A5">
        <w:rPr>
          <w:rStyle w:val="Hervorhebung"/>
        </w:rPr>
        <w:instrText xml:space="preserve"> \* MERGEFORMAT </w:instrText>
      </w:r>
      <w:r w:rsidR="00BF61A5" w:rsidRPr="00BF61A5">
        <w:rPr>
          <w:rStyle w:val="Hervorhebung"/>
        </w:rPr>
      </w:r>
      <w:r w:rsidR="00BF61A5" w:rsidRPr="00BF61A5">
        <w:rPr>
          <w:rStyle w:val="Hervorhebung"/>
        </w:rPr>
        <w:fldChar w:fldCharType="separate"/>
      </w:r>
      <w:r w:rsidR="00D87D10" w:rsidRPr="00D87D10">
        <w:rPr>
          <w:rStyle w:val="Hervorhebung"/>
        </w:rPr>
        <w:t>Figura 2</w:t>
      </w:r>
      <w:r w:rsidR="00BF61A5" w:rsidRPr="00BF61A5">
        <w:rPr>
          <w:rStyle w:val="Hervorhebung"/>
        </w:rPr>
        <w:fldChar w:fldCharType="end"/>
      </w:r>
      <w:r w:rsidR="008E7D6A" w:rsidRPr="008E7D6A">
        <w:rPr>
          <w:rStyle w:val="Hervorhebung"/>
        </w:rPr>
        <w:fldChar w:fldCharType="begin"/>
      </w:r>
      <w:r w:rsidR="008E7D6A" w:rsidRPr="008E7D6A">
        <w:rPr>
          <w:rStyle w:val="Hervorhebung"/>
        </w:rPr>
        <w:instrText xml:space="preserve"> REF _Ref63351970 \h </w:instrText>
      </w:r>
      <w:r w:rsidR="008E7D6A">
        <w:rPr>
          <w:rStyle w:val="Hervorhebung"/>
        </w:rPr>
        <w:instrText xml:space="preserve"> \* MERGEFORMAT </w:instrText>
      </w:r>
      <w:r w:rsidR="008E7D6A" w:rsidRPr="008E7D6A">
        <w:rPr>
          <w:rStyle w:val="Hervorhebung"/>
        </w:rPr>
      </w:r>
      <w:r w:rsidR="00412B03">
        <w:rPr>
          <w:rStyle w:val="Hervorhebung"/>
        </w:rPr>
        <w:fldChar w:fldCharType="separate"/>
      </w:r>
      <w:r w:rsidR="008E7D6A" w:rsidRPr="008E7D6A">
        <w:rPr>
          <w:rStyle w:val="Hervorhebung"/>
        </w:rPr>
        <w:fldChar w:fldCharType="end"/>
      </w:r>
      <w:r>
        <w:t>.</w:t>
      </w:r>
    </w:p>
    <w:p w14:paraId="43C46A4F" w14:textId="0A828FF6" w:rsidR="00FB166B" w:rsidRPr="009A35AE" w:rsidRDefault="00FB166B" w:rsidP="00290C78">
      <w:pPr>
        <w:pStyle w:val="Listenummeriert"/>
      </w:pPr>
      <w:r>
        <w:rPr>
          <w:i/>
          <w:color w:val="0070C0"/>
        </w:rPr>
        <w:t>Que amperagem exibe o multímetro?</w:t>
      </w:r>
      <w:r>
        <w:rPr>
          <w:i/>
          <w:color w:val="0070C0"/>
        </w:rPr>
        <w:br/>
      </w:r>
      <w:r>
        <w:t>O multímetro mostra uma corrente de 0,1 a 30 mA, dependendo de qual resistor está ativo no circuito.</w:t>
      </w:r>
    </w:p>
    <w:p w14:paraId="612F3037" w14:textId="3B7F58DC" w:rsidR="00FB166B" w:rsidRPr="009A35AE" w:rsidRDefault="00FB166B" w:rsidP="00290C78">
      <w:pPr>
        <w:pStyle w:val="Listenummeriert"/>
      </w:pPr>
      <w:r>
        <w:rPr>
          <w:i/>
          <w:color w:val="0070C0"/>
        </w:rPr>
        <w:t>Substitua as resistências. Como muda a exibição do multímetro?</w:t>
      </w:r>
      <w:r>
        <w:rPr>
          <w:i/>
          <w:color w:val="0070C0"/>
        </w:rPr>
        <w:br/>
      </w:r>
      <w:r>
        <w:t>A amperagem muda. Quanto maior a resistência, menor a corrente.</w:t>
      </w:r>
    </w:p>
    <w:p w14:paraId="6A598DD0" w14:textId="1F80D6A7" w:rsidR="00FB166B" w:rsidRDefault="00FB166B" w:rsidP="00290C78">
      <w:pPr>
        <w:pStyle w:val="Listenummeriert"/>
      </w:pPr>
      <w:r>
        <w:rPr>
          <w:i/>
          <w:color w:val="0070C0"/>
        </w:rPr>
        <w:t>Que conclusões retira das suas observações?</w:t>
      </w:r>
      <w:r>
        <w:rPr>
          <w:i/>
          <w:color w:val="0070C0"/>
        </w:rPr>
        <w:br/>
      </w:r>
      <w:r>
        <w:t>A resistência impede o fluxo da corrente. Ela representa uma "resistência" para a corrente.</w:t>
      </w:r>
    </w:p>
    <w:p w14:paraId="37743F64" w14:textId="77777777" w:rsidR="004149FA" w:rsidRDefault="004149FA">
      <w:pPr>
        <w:spacing w:after="0"/>
        <w:rPr>
          <w:rFonts w:cs="Arial"/>
          <w:b/>
          <w:sz w:val="28"/>
        </w:rPr>
      </w:pPr>
      <w:r>
        <w:br w:type="page"/>
      </w:r>
    </w:p>
    <w:p w14:paraId="736E78B4" w14:textId="73665267" w:rsidR="008B4844" w:rsidRDefault="008B4844" w:rsidP="008B4844">
      <w:pPr>
        <w:pStyle w:val="berschrift2"/>
        <w:rPr>
          <w:rFonts w:cs="Arial"/>
        </w:rPr>
      </w:pPr>
      <w:r>
        <w:lastRenderedPageBreak/>
        <w:t>Exemplo de solução Tarefa temática</w:t>
      </w:r>
    </w:p>
    <w:tbl>
      <w:tblPr>
        <w:tblStyle w:val="Tabellenraster"/>
        <w:tblpPr w:leftFromText="141" w:rightFromText="141" w:vertAnchor="text" w:horzAnchor="margin" w:tblpXSpec="right" w:tblpY="239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2297"/>
        <w:gridCol w:w="2268"/>
      </w:tblGrid>
      <w:tr w:rsidR="00343FEA" w14:paraId="5E724F88" w14:textId="77777777" w:rsidTr="00150AAA">
        <w:tc>
          <w:tcPr>
            <w:tcW w:w="2297" w:type="dxa"/>
          </w:tcPr>
          <w:p w14:paraId="26840347" w14:textId="77777777" w:rsidR="00343FEA" w:rsidRPr="00C302F7" w:rsidRDefault="00343FEA" w:rsidP="00150AA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</w:t>
            </w:r>
          </w:p>
        </w:tc>
        <w:tc>
          <w:tcPr>
            <w:tcW w:w="2268" w:type="dxa"/>
          </w:tcPr>
          <w:p w14:paraId="317E899E" w14:textId="77777777" w:rsidR="00343FEA" w:rsidRPr="00C302F7" w:rsidRDefault="00343FEA" w:rsidP="00150AA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Amplitude do fluxo [mA]</w:t>
            </w:r>
          </w:p>
        </w:tc>
      </w:tr>
      <w:tr w:rsidR="00343FEA" w14:paraId="3D5D29B7" w14:textId="77777777" w:rsidTr="00150AAA">
        <w:tc>
          <w:tcPr>
            <w:tcW w:w="2297" w:type="dxa"/>
            <w:vAlign w:val="center"/>
          </w:tcPr>
          <w:p w14:paraId="62620C24" w14:textId="7A2BBF0C" w:rsidR="00343FEA" w:rsidRDefault="00343FEA" w:rsidP="00150AAA">
            <w:pPr>
              <w:jc w:val="center"/>
              <w:rPr>
                <w:rFonts w:cs="Arial"/>
              </w:rPr>
            </w:pPr>
            <w:r>
              <w:t>330 Ω</w:t>
            </w:r>
          </w:p>
        </w:tc>
        <w:tc>
          <w:tcPr>
            <w:tcW w:w="2268" w:type="dxa"/>
          </w:tcPr>
          <w:p w14:paraId="6678A4F5" w14:textId="798A843A" w:rsidR="00343FEA" w:rsidRPr="004149FA" w:rsidRDefault="00343FEA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26,36 mA</w:t>
            </w:r>
          </w:p>
        </w:tc>
      </w:tr>
      <w:tr w:rsidR="00343FEA" w14:paraId="22301100" w14:textId="77777777" w:rsidTr="00150AAA">
        <w:tc>
          <w:tcPr>
            <w:tcW w:w="2297" w:type="dxa"/>
            <w:vAlign w:val="center"/>
          </w:tcPr>
          <w:p w14:paraId="3A161BBC" w14:textId="6D28360D" w:rsidR="00343FEA" w:rsidRDefault="00343FEA" w:rsidP="00150AAA">
            <w:pPr>
              <w:jc w:val="center"/>
              <w:rPr>
                <w:rFonts w:cs="Arial"/>
              </w:rPr>
            </w:pPr>
            <w:r>
              <w:t>3,3 kΩ</w:t>
            </w:r>
          </w:p>
        </w:tc>
        <w:tc>
          <w:tcPr>
            <w:tcW w:w="2268" w:type="dxa"/>
          </w:tcPr>
          <w:p w14:paraId="7D32D55B" w14:textId="62D3FC7F" w:rsidR="00343FEA" w:rsidRPr="004149FA" w:rsidRDefault="00343FEA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2,65 mA</w:t>
            </w:r>
          </w:p>
        </w:tc>
      </w:tr>
      <w:tr w:rsidR="00343FEA" w14:paraId="4A9E5545" w14:textId="77777777" w:rsidTr="00150AAA">
        <w:tc>
          <w:tcPr>
            <w:tcW w:w="2297" w:type="dxa"/>
            <w:vAlign w:val="center"/>
          </w:tcPr>
          <w:p w14:paraId="2908FA1A" w14:textId="3AAE920D" w:rsidR="00343FEA" w:rsidRDefault="00343FEA" w:rsidP="00150AAA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2268" w:type="dxa"/>
          </w:tcPr>
          <w:p w14:paraId="586F8DC3" w14:textId="4CAB4DC9" w:rsidR="00343FEA" w:rsidRPr="004149FA" w:rsidRDefault="00343FEA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0,18 mA</w:t>
            </w:r>
          </w:p>
        </w:tc>
      </w:tr>
    </w:tbl>
    <w:p w14:paraId="26D9B354" w14:textId="1A963145" w:rsidR="00663806" w:rsidRPr="00150AAA" w:rsidRDefault="00343FEA" w:rsidP="00150AAA">
      <w:pPr>
        <w:pStyle w:val="Listenummeriert"/>
        <w:numPr>
          <w:ilvl w:val="0"/>
          <w:numId w:val="43"/>
        </w:numPr>
        <w:ind w:left="284" w:hanging="284"/>
      </w:pPr>
      <w:r>
        <w:rPr>
          <w:i/>
          <w:color w:val="0070C0"/>
        </w:rPr>
        <w:t>Na tarefa 2, você trocou as resistências. Execute a tarefa novamente e anote na tabela adjacente, para os valores de resistência, a amplitude da corrente.</w:t>
      </w:r>
      <w:r>
        <w:br/>
      </w:r>
      <w:r>
        <w:br/>
      </w:r>
      <w:r>
        <w:br/>
        <w:t>As medidas podem aparecer na tabela adjacente.</w:t>
      </w:r>
      <w:r>
        <w:br/>
      </w:r>
      <w:r>
        <w:br/>
      </w:r>
      <w:r>
        <w:br/>
      </w:r>
      <w:r>
        <w:br/>
      </w:r>
    </w:p>
    <w:p w14:paraId="68F3C2AC" w14:textId="54B30947" w:rsidR="00663806" w:rsidRDefault="00343FEA" w:rsidP="00150AAA">
      <w:pPr>
        <w:pStyle w:val="Listenummeriert"/>
        <w:numPr>
          <w:ilvl w:val="0"/>
          <w:numId w:val="43"/>
        </w:numPr>
        <w:ind w:left="284" w:hanging="284"/>
      </w:pPr>
      <w:r>
        <w:rPr>
          <w:i/>
          <w:color w:val="0070C0"/>
        </w:rPr>
        <w:t>Calcule a corrente e indique os resultados na penúltima coluna da tabela abaixo. O nível de tensão é pré-determinado pela bateria no suporte da bateria. Ela é de 9 volts.</w:t>
      </w:r>
      <w:r>
        <w:br/>
      </w:r>
      <w:r>
        <w:br/>
        <w:t xml:space="preserve">Os resultados do cálculo são indicados no quadro abaixo. </w:t>
      </w:r>
      <w:r>
        <w:br/>
      </w:r>
    </w:p>
    <w:p w14:paraId="138BF1C6" w14:textId="483F726C" w:rsidR="00343FEA" w:rsidRDefault="00343FEA" w:rsidP="00150AAA">
      <w:pPr>
        <w:pStyle w:val="Listenummeriert"/>
        <w:numPr>
          <w:ilvl w:val="0"/>
          <w:numId w:val="43"/>
        </w:numPr>
        <w:ind w:left="284" w:hanging="284"/>
      </w:pPr>
      <w:r>
        <w:rPr>
          <w:i/>
          <w:color w:val="0070C0"/>
        </w:rPr>
        <w:t>Digite os resultados da medição do exercício 1 na última coluna. Compare os valores. A que você atribui os valores?</w:t>
      </w:r>
      <w:r>
        <w:br/>
      </w:r>
      <w:r>
        <w:br/>
        <w:t>Os valores medidos são indicados no quadro abaixo. A tensão de alimentação provoca um desvio entre os valores calculados e os valores medidos. Nunca são exatamente 9 volts. As tolerâncias dos componentes também são responsáveis por isso. Dependendo do material usado, eles são de até 10%.</w:t>
      </w:r>
      <w:r>
        <w:br/>
      </w:r>
    </w:p>
    <w:tbl>
      <w:tblPr>
        <w:tblStyle w:val="Tabellenraster"/>
        <w:tblW w:w="0" w:type="auto"/>
        <w:tblInd w:w="397" w:type="dxa"/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67"/>
        <w:gridCol w:w="1841"/>
        <w:gridCol w:w="2548"/>
        <w:gridCol w:w="2808"/>
      </w:tblGrid>
      <w:tr w:rsidR="00FB166B" w14:paraId="572E26D1" w14:textId="77777777" w:rsidTr="00150AAA">
        <w:trPr>
          <w:trHeight w:val="284"/>
        </w:trPr>
        <w:tc>
          <w:tcPr>
            <w:tcW w:w="1440" w:type="dxa"/>
            <w:vMerge w:val="restart"/>
            <w:vAlign w:val="bottom"/>
          </w:tcPr>
          <w:p w14:paraId="27BF59E1" w14:textId="77777777" w:rsidR="00FB166B" w:rsidRDefault="00FB166B" w:rsidP="00150AA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Resistência</w:t>
            </w:r>
          </w:p>
        </w:tc>
        <w:tc>
          <w:tcPr>
            <w:tcW w:w="1843" w:type="dxa"/>
            <w:vMerge w:val="restart"/>
            <w:vAlign w:val="bottom"/>
          </w:tcPr>
          <w:p w14:paraId="72E7DD35" w14:textId="77777777" w:rsidR="00FB166B" w:rsidRDefault="00FB166B" w:rsidP="00150AA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Tensão</w:t>
            </w:r>
          </w:p>
        </w:tc>
        <w:tc>
          <w:tcPr>
            <w:tcW w:w="5364" w:type="dxa"/>
            <w:gridSpan w:val="2"/>
            <w:vAlign w:val="bottom"/>
          </w:tcPr>
          <w:p w14:paraId="441E3D9A" w14:textId="77777777" w:rsidR="00FB166B" w:rsidRDefault="00FB166B" w:rsidP="00150AA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Amplitude do fluxo [mA]</w:t>
            </w:r>
          </w:p>
        </w:tc>
      </w:tr>
      <w:tr w:rsidR="00FB166B" w14:paraId="76E256CE" w14:textId="77777777" w:rsidTr="00150AAA">
        <w:trPr>
          <w:trHeight w:val="284"/>
        </w:trPr>
        <w:tc>
          <w:tcPr>
            <w:tcW w:w="1440" w:type="dxa"/>
            <w:vMerge/>
            <w:vAlign w:val="bottom"/>
          </w:tcPr>
          <w:p w14:paraId="20941305" w14:textId="77777777" w:rsidR="00FB166B" w:rsidRPr="00C302F7" w:rsidRDefault="00FB166B" w:rsidP="00150AAA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1843" w:type="dxa"/>
            <w:vMerge/>
            <w:vAlign w:val="bottom"/>
          </w:tcPr>
          <w:p w14:paraId="6BAA5A4A" w14:textId="77777777" w:rsidR="00FB166B" w:rsidRDefault="00FB166B" w:rsidP="00150AAA">
            <w:pPr>
              <w:jc w:val="center"/>
              <w:rPr>
                <w:rFonts w:cs="Arial"/>
                <w:i/>
              </w:rPr>
            </w:pPr>
          </w:p>
        </w:tc>
        <w:tc>
          <w:tcPr>
            <w:tcW w:w="2552" w:type="dxa"/>
            <w:vAlign w:val="bottom"/>
          </w:tcPr>
          <w:p w14:paraId="0156C0EC" w14:textId="77777777" w:rsidR="00FB166B" w:rsidRDefault="00FB166B" w:rsidP="00150AA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calculado</w:t>
            </w:r>
          </w:p>
        </w:tc>
        <w:tc>
          <w:tcPr>
            <w:tcW w:w="2812" w:type="dxa"/>
            <w:vAlign w:val="bottom"/>
          </w:tcPr>
          <w:p w14:paraId="7833D0E8" w14:textId="77777777" w:rsidR="00FB166B" w:rsidRPr="00C302F7" w:rsidRDefault="00FB166B" w:rsidP="00150AAA">
            <w:pPr>
              <w:jc w:val="center"/>
              <w:rPr>
                <w:rFonts w:cs="Arial"/>
                <w:i/>
              </w:rPr>
            </w:pPr>
            <w:r>
              <w:rPr>
                <w:i/>
              </w:rPr>
              <w:t>medido</w:t>
            </w:r>
          </w:p>
        </w:tc>
      </w:tr>
      <w:tr w:rsidR="00FB166B" w14:paraId="4FA734EE" w14:textId="77777777" w:rsidTr="00150AAA">
        <w:tc>
          <w:tcPr>
            <w:tcW w:w="1440" w:type="dxa"/>
            <w:vAlign w:val="center"/>
          </w:tcPr>
          <w:p w14:paraId="6429123F" w14:textId="7B4D3A20" w:rsidR="00FB166B" w:rsidRDefault="00FB166B" w:rsidP="00150AAA">
            <w:pPr>
              <w:jc w:val="center"/>
              <w:rPr>
                <w:rFonts w:cs="Arial"/>
              </w:rPr>
            </w:pPr>
            <w:r>
              <w:t>330 Ω</w:t>
            </w:r>
          </w:p>
        </w:tc>
        <w:tc>
          <w:tcPr>
            <w:tcW w:w="1843" w:type="dxa"/>
            <w:vAlign w:val="center"/>
          </w:tcPr>
          <w:p w14:paraId="16ADED01" w14:textId="77777777" w:rsidR="00FB166B" w:rsidRDefault="00FB166B" w:rsidP="00150AAA">
            <w:pPr>
              <w:jc w:val="center"/>
              <w:rPr>
                <w:rFonts w:cs="Arial"/>
              </w:rPr>
            </w:pPr>
            <w:r>
              <w:t>9 Volt</w:t>
            </w:r>
          </w:p>
        </w:tc>
        <w:tc>
          <w:tcPr>
            <w:tcW w:w="2552" w:type="dxa"/>
          </w:tcPr>
          <w:p w14:paraId="296A0B58" w14:textId="77777777" w:rsidR="00FB166B" w:rsidRPr="004149FA" w:rsidRDefault="00FB166B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27,27 mA</w:t>
            </w:r>
          </w:p>
        </w:tc>
        <w:tc>
          <w:tcPr>
            <w:tcW w:w="2812" w:type="dxa"/>
          </w:tcPr>
          <w:p w14:paraId="6441E97C" w14:textId="77777777" w:rsidR="00FB166B" w:rsidRPr="004149FA" w:rsidRDefault="00FB166B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26,36 mA</w:t>
            </w:r>
          </w:p>
        </w:tc>
      </w:tr>
      <w:tr w:rsidR="00FB166B" w14:paraId="2D1A33C5" w14:textId="77777777" w:rsidTr="00150AAA">
        <w:tc>
          <w:tcPr>
            <w:tcW w:w="1440" w:type="dxa"/>
            <w:vAlign w:val="center"/>
          </w:tcPr>
          <w:p w14:paraId="5CA6641A" w14:textId="5625C3FA" w:rsidR="00FB166B" w:rsidRDefault="00FB166B" w:rsidP="00150AAA">
            <w:pPr>
              <w:jc w:val="center"/>
              <w:rPr>
                <w:rFonts w:cs="Arial"/>
              </w:rPr>
            </w:pPr>
            <w:r>
              <w:t>3,3 kΩ</w:t>
            </w:r>
          </w:p>
        </w:tc>
        <w:tc>
          <w:tcPr>
            <w:tcW w:w="1843" w:type="dxa"/>
            <w:vAlign w:val="center"/>
          </w:tcPr>
          <w:p w14:paraId="765B2AE2" w14:textId="77777777" w:rsidR="00FB166B" w:rsidRDefault="00FB166B" w:rsidP="00150AAA">
            <w:pPr>
              <w:jc w:val="center"/>
              <w:rPr>
                <w:rFonts w:cs="Arial"/>
              </w:rPr>
            </w:pPr>
            <w:r>
              <w:t>9 Volt</w:t>
            </w:r>
          </w:p>
        </w:tc>
        <w:tc>
          <w:tcPr>
            <w:tcW w:w="2552" w:type="dxa"/>
          </w:tcPr>
          <w:p w14:paraId="22892075" w14:textId="77777777" w:rsidR="00FB166B" w:rsidRPr="004149FA" w:rsidRDefault="00FB166B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2,73 mA</w:t>
            </w:r>
          </w:p>
        </w:tc>
        <w:tc>
          <w:tcPr>
            <w:tcW w:w="2812" w:type="dxa"/>
          </w:tcPr>
          <w:p w14:paraId="01AEE1D4" w14:textId="77777777" w:rsidR="00FB166B" w:rsidRPr="004149FA" w:rsidRDefault="00FB166B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2,65 mA</w:t>
            </w:r>
          </w:p>
        </w:tc>
      </w:tr>
      <w:tr w:rsidR="00FB166B" w14:paraId="2AE02E0E" w14:textId="77777777" w:rsidTr="00150AAA">
        <w:tc>
          <w:tcPr>
            <w:tcW w:w="1440" w:type="dxa"/>
            <w:vAlign w:val="center"/>
          </w:tcPr>
          <w:p w14:paraId="6140D76C" w14:textId="01DC4410" w:rsidR="00FB166B" w:rsidRDefault="00FB166B" w:rsidP="00150AAA">
            <w:pPr>
              <w:jc w:val="center"/>
              <w:rPr>
                <w:rFonts w:cs="Arial"/>
              </w:rPr>
            </w:pPr>
            <w:r>
              <w:t>47 kΩ</w:t>
            </w:r>
          </w:p>
        </w:tc>
        <w:tc>
          <w:tcPr>
            <w:tcW w:w="1843" w:type="dxa"/>
            <w:vAlign w:val="center"/>
          </w:tcPr>
          <w:p w14:paraId="0F952653" w14:textId="77777777" w:rsidR="00FB166B" w:rsidRDefault="00FB166B" w:rsidP="00150AAA">
            <w:pPr>
              <w:jc w:val="center"/>
              <w:rPr>
                <w:rFonts w:cs="Arial"/>
              </w:rPr>
            </w:pPr>
            <w:r>
              <w:t>9 Volt</w:t>
            </w:r>
          </w:p>
        </w:tc>
        <w:tc>
          <w:tcPr>
            <w:tcW w:w="2552" w:type="dxa"/>
          </w:tcPr>
          <w:p w14:paraId="67EBFAB1" w14:textId="77777777" w:rsidR="00FB166B" w:rsidRPr="004149FA" w:rsidRDefault="00FB166B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0,19 mA</w:t>
            </w:r>
          </w:p>
        </w:tc>
        <w:tc>
          <w:tcPr>
            <w:tcW w:w="2812" w:type="dxa"/>
          </w:tcPr>
          <w:p w14:paraId="62FD4F83" w14:textId="77777777" w:rsidR="00FB166B" w:rsidRPr="004149FA" w:rsidRDefault="00FB166B" w:rsidP="00150AAA">
            <w:pPr>
              <w:jc w:val="center"/>
              <w:rPr>
                <w:rFonts w:ascii="MV Boli" w:hAnsi="MV Boli" w:cs="MV Boli"/>
                <w:color w:val="0070C0"/>
                <w:sz w:val="32"/>
              </w:rPr>
            </w:pPr>
            <w:r>
              <w:rPr>
                <w:rFonts w:ascii="MV Boli" w:hAnsi="MV Boli"/>
                <w:color w:val="0070C0"/>
                <w:sz w:val="32"/>
              </w:rPr>
              <w:t>0,18 mA</w:t>
            </w:r>
          </w:p>
        </w:tc>
      </w:tr>
    </w:tbl>
    <w:p w14:paraId="2A3D45B5" w14:textId="2C446EE2" w:rsidR="0036332F" w:rsidRPr="00804DB1" w:rsidRDefault="00496531" w:rsidP="00150AAA">
      <w:pPr>
        <w:rPr>
          <w:bCs/>
          <w:i/>
          <w:iCs/>
          <w:sz w:val="32"/>
          <w:szCs w:val="24"/>
        </w:rPr>
      </w:pPr>
      <w:r>
        <w:br/>
      </w:r>
      <w:r>
        <w:br w:type="page"/>
      </w:r>
      <w:r>
        <w:rPr>
          <w:bCs/>
          <w:iCs/>
          <w:sz w:val="32"/>
          <w:szCs w:val="24"/>
        </w:rPr>
        <w:lastRenderedPageBreak/>
        <w:t>Sistemas</w:t>
      </w:r>
    </w:p>
    <w:p w14:paraId="0BA7E9B4" w14:textId="4E8C6281" w:rsidR="0036332F" w:rsidRDefault="00C81E55" w:rsidP="0036332F">
      <w:pPr>
        <w:pStyle w:val="berschrift1"/>
        <w:rPr>
          <w:rFonts w:cs="Arial"/>
          <w:iCs/>
        </w:rPr>
      </w:pPr>
      <w:r>
        <w:t>Sugestão de solução Resistência</w:t>
      </w:r>
    </w:p>
    <w:p w14:paraId="01DB9879" w14:textId="77777777" w:rsidR="00481C72" w:rsidRDefault="00481C72" w:rsidP="00481C72">
      <w:pPr>
        <w:pStyle w:val="Autor"/>
        <w:keepNext/>
        <w:jc w:val="center"/>
      </w:pPr>
      <w:r>
        <w:rPr>
          <w:noProof/>
          <w:lang w:val="de-DE"/>
        </w:rPr>
        <w:drawing>
          <wp:inline distT="0" distB="0" distL="0" distR="0" wp14:anchorId="1F289AA2" wp14:editId="4B2EDC27">
            <wp:extent cx="2880000" cy="387360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derstand Schaltung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38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DF920" w14:textId="75567C79" w:rsidR="006D6ADC" w:rsidRDefault="00481C72" w:rsidP="00481C72">
      <w:pPr>
        <w:pStyle w:val="Beschriftung"/>
      </w:pPr>
      <w:bookmarkStart w:id="0" w:name="_Ref64064649"/>
      <w:r>
        <w:t xml:space="preserve">Figura </w:t>
      </w:r>
      <w:r w:rsidR="00412B03">
        <w:fldChar w:fldCharType="begin"/>
      </w:r>
      <w:r w:rsidR="00412B03">
        <w:instrText xml:space="preserve"> SEQ Abbildung \* ARABIC </w:instrText>
      </w:r>
      <w:r w:rsidR="00412B03">
        <w:fldChar w:fldCharType="separate"/>
      </w:r>
      <w:r w:rsidR="00D87D10">
        <w:rPr>
          <w:noProof/>
        </w:rPr>
        <w:t>2</w:t>
      </w:r>
      <w:r w:rsidR="00412B03">
        <w:rPr>
          <w:noProof/>
        </w:rPr>
        <w:fldChar w:fldCharType="end"/>
      </w:r>
      <w:bookmarkEnd w:id="0"/>
      <w:r>
        <w:t>: Sugestão de solução Resistência</w:t>
      </w:r>
    </w:p>
    <w:p w14:paraId="11F2191C" w14:textId="0FB9F10F" w:rsidR="00E02C08" w:rsidRDefault="00E02C08" w:rsidP="00E02C08"/>
    <w:p w14:paraId="4AFD63A4" w14:textId="5BB4089E" w:rsidR="00D8627B" w:rsidRDefault="00D8627B" w:rsidP="00D8627B">
      <w:pPr>
        <w:keepNext/>
        <w:spacing w:after="0"/>
      </w:pPr>
    </w:p>
    <w:p w14:paraId="5B339CC5" w14:textId="0E727FD1" w:rsidR="008D6712" w:rsidRPr="00BB45ED" w:rsidRDefault="008D6712" w:rsidP="00864110">
      <w:pPr>
        <w:spacing w:after="0"/>
        <w:rPr>
          <w:rFonts w:cs="Arial"/>
        </w:rPr>
      </w:pPr>
    </w:p>
    <w:sectPr w:rsidR="008D6712" w:rsidRPr="00BB45ED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53B49" w14:textId="77777777" w:rsidR="00E912FD" w:rsidRDefault="00E912FD">
      <w:r>
        <w:separator/>
      </w:r>
    </w:p>
  </w:endnote>
  <w:endnote w:type="continuationSeparator" w:id="0">
    <w:p w14:paraId="6F4C0EBE" w14:textId="77777777" w:rsidR="00E912FD" w:rsidRDefault="00E91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042E9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3E888" w14:textId="77777777" w:rsidR="002042E9" w:rsidRDefault="002042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426B2" w14:textId="77777777" w:rsidR="00E912FD" w:rsidRDefault="00E912FD">
      <w:r>
        <w:separator/>
      </w:r>
    </w:p>
  </w:footnote>
  <w:footnote w:type="continuationSeparator" w:id="0">
    <w:p w14:paraId="7DCE09E3" w14:textId="77777777" w:rsidR="00E912FD" w:rsidRDefault="00E91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  <w:lang w:val="de-DE"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623B7" w14:textId="77777777" w:rsidR="002042E9" w:rsidRDefault="002042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AF6F93"/>
    <w:multiLevelType w:val="hybridMultilevel"/>
    <w:tmpl w:val="5114C97C"/>
    <w:lvl w:ilvl="0" w:tplc="7B56F13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35504"/>
    <w:multiLevelType w:val="hybridMultilevel"/>
    <w:tmpl w:val="65444D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D226779"/>
    <w:multiLevelType w:val="hybridMultilevel"/>
    <w:tmpl w:val="D8CC992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1C0004B"/>
    <w:multiLevelType w:val="hybridMultilevel"/>
    <w:tmpl w:val="F1284D40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9"/>
  </w:num>
  <w:num w:numId="13">
    <w:abstractNumId w:val="11"/>
  </w:num>
  <w:num w:numId="14">
    <w:abstractNumId w:val="33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2"/>
  </w:num>
  <w:num w:numId="20">
    <w:abstractNumId w:val="27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3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30"/>
  </w:num>
  <w:num w:numId="40">
    <w:abstractNumId w:val="28"/>
  </w:num>
  <w:num w:numId="41">
    <w:abstractNumId w:val="26"/>
  </w:num>
  <w:num w:numId="42">
    <w:abstractNumId w:val="22"/>
  </w:num>
  <w:num w:numId="4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326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0521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AAA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1D71"/>
    <w:rsid w:val="001D69C8"/>
    <w:rsid w:val="001E6344"/>
    <w:rsid w:val="001E6448"/>
    <w:rsid w:val="001E67A0"/>
    <w:rsid w:val="001F17D2"/>
    <w:rsid w:val="001F4F66"/>
    <w:rsid w:val="001F769C"/>
    <w:rsid w:val="002042E9"/>
    <w:rsid w:val="00204678"/>
    <w:rsid w:val="002046AD"/>
    <w:rsid w:val="00205E7E"/>
    <w:rsid w:val="00214D49"/>
    <w:rsid w:val="00217A7E"/>
    <w:rsid w:val="002302E1"/>
    <w:rsid w:val="002323C1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0350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E35FE"/>
    <w:rsid w:val="003F4669"/>
    <w:rsid w:val="003F4A96"/>
    <w:rsid w:val="004012C1"/>
    <w:rsid w:val="00412B03"/>
    <w:rsid w:val="00413E03"/>
    <w:rsid w:val="004149FA"/>
    <w:rsid w:val="004218BA"/>
    <w:rsid w:val="00434525"/>
    <w:rsid w:val="00435EA1"/>
    <w:rsid w:val="004377CB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F007F"/>
    <w:rsid w:val="004F6D89"/>
    <w:rsid w:val="004F7A0B"/>
    <w:rsid w:val="00514710"/>
    <w:rsid w:val="005272E6"/>
    <w:rsid w:val="0054386B"/>
    <w:rsid w:val="00543BE7"/>
    <w:rsid w:val="00562BD3"/>
    <w:rsid w:val="00573ACB"/>
    <w:rsid w:val="00576668"/>
    <w:rsid w:val="005771A4"/>
    <w:rsid w:val="00591572"/>
    <w:rsid w:val="005940DF"/>
    <w:rsid w:val="00595245"/>
    <w:rsid w:val="005A3559"/>
    <w:rsid w:val="005A49AD"/>
    <w:rsid w:val="005D1C02"/>
    <w:rsid w:val="005D2CD9"/>
    <w:rsid w:val="005D4D92"/>
    <w:rsid w:val="005E57C1"/>
    <w:rsid w:val="005F6FD5"/>
    <w:rsid w:val="005F7EED"/>
    <w:rsid w:val="006158A5"/>
    <w:rsid w:val="00617BB0"/>
    <w:rsid w:val="00631B87"/>
    <w:rsid w:val="00632C08"/>
    <w:rsid w:val="00633EF6"/>
    <w:rsid w:val="0064072E"/>
    <w:rsid w:val="00643E62"/>
    <w:rsid w:val="006501CF"/>
    <w:rsid w:val="006618BE"/>
    <w:rsid w:val="00663806"/>
    <w:rsid w:val="006705D1"/>
    <w:rsid w:val="006735F3"/>
    <w:rsid w:val="006745DB"/>
    <w:rsid w:val="006A2983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6578"/>
    <w:rsid w:val="00707FCA"/>
    <w:rsid w:val="00712BE5"/>
    <w:rsid w:val="00713BC0"/>
    <w:rsid w:val="00716839"/>
    <w:rsid w:val="0072182F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C282A"/>
    <w:rsid w:val="007C44CB"/>
    <w:rsid w:val="007E05F7"/>
    <w:rsid w:val="00804DB1"/>
    <w:rsid w:val="00805C2F"/>
    <w:rsid w:val="0081272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3319"/>
    <w:rsid w:val="00864063"/>
    <w:rsid w:val="00864110"/>
    <w:rsid w:val="00871348"/>
    <w:rsid w:val="00890650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E7D6A"/>
    <w:rsid w:val="008F3294"/>
    <w:rsid w:val="008F3397"/>
    <w:rsid w:val="008F33A0"/>
    <w:rsid w:val="00906F27"/>
    <w:rsid w:val="009070DC"/>
    <w:rsid w:val="00914DF1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E6D4A"/>
    <w:rsid w:val="009F0679"/>
    <w:rsid w:val="00A00A70"/>
    <w:rsid w:val="00A15743"/>
    <w:rsid w:val="00A228F6"/>
    <w:rsid w:val="00A23D81"/>
    <w:rsid w:val="00A304DD"/>
    <w:rsid w:val="00A33BF2"/>
    <w:rsid w:val="00A37375"/>
    <w:rsid w:val="00A42BD1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C0D20"/>
    <w:rsid w:val="00AC5E5A"/>
    <w:rsid w:val="00AC6B0C"/>
    <w:rsid w:val="00AD4CA4"/>
    <w:rsid w:val="00AD5E38"/>
    <w:rsid w:val="00AE0F63"/>
    <w:rsid w:val="00AE7717"/>
    <w:rsid w:val="00AF1AA7"/>
    <w:rsid w:val="00AF1FD5"/>
    <w:rsid w:val="00AF2E8D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28F"/>
    <w:rsid w:val="00B51A52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F56BF"/>
    <w:rsid w:val="00BF61A5"/>
    <w:rsid w:val="00BF665D"/>
    <w:rsid w:val="00C17CA0"/>
    <w:rsid w:val="00C35FA3"/>
    <w:rsid w:val="00C5279D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A0F76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16076"/>
    <w:rsid w:val="00D247B8"/>
    <w:rsid w:val="00D26384"/>
    <w:rsid w:val="00D3500F"/>
    <w:rsid w:val="00D462A8"/>
    <w:rsid w:val="00D65FA5"/>
    <w:rsid w:val="00D6676D"/>
    <w:rsid w:val="00D805C6"/>
    <w:rsid w:val="00D81431"/>
    <w:rsid w:val="00D83D7F"/>
    <w:rsid w:val="00D85B1D"/>
    <w:rsid w:val="00D85F6B"/>
    <w:rsid w:val="00D8627B"/>
    <w:rsid w:val="00D8647C"/>
    <w:rsid w:val="00D87D10"/>
    <w:rsid w:val="00D917B5"/>
    <w:rsid w:val="00D94C19"/>
    <w:rsid w:val="00DA0436"/>
    <w:rsid w:val="00DA5B0E"/>
    <w:rsid w:val="00DB1666"/>
    <w:rsid w:val="00DC5D1C"/>
    <w:rsid w:val="00DD3EDD"/>
    <w:rsid w:val="00DE2CE3"/>
    <w:rsid w:val="00DE6379"/>
    <w:rsid w:val="00DE69CA"/>
    <w:rsid w:val="00DF11EF"/>
    <w:rsid w:val="00E00F64"/>
    <w:rsid w:val="00E02C08"/>
    <w:rsid w:val="00E072BE"/>
    <w:rsid w:val="00E10555"/>
    <w:rsid w:val="00E1381D"/>
    <w:rsid w:val="00E140C9"/>
    <w:rsid w:val="00E1562C"/>
    <w:rsid w:val="00E173E1"/>
    <w:rsid w:val="00E21D5A"/>
    <w:rsid w:val="00E43C39"/>
    <w:rsid w:val="00E43CC4"/>
    <w:rsid w:val="00E56803"/>
    <w:rsid w:val="00E63D74"/>
    <w:rsid w:val="00E72F37"/>
    <w:rsid w:val="00E7622D"/>
    <w:rsid w:val="00E81DF1"/>
    <w:rsid w:val="00E8260F"/>
    <w:rsid w:val="00E82918"/>
    <w:rsid w:val="00E8709C"/>
    <w:rsid w:val="00E912FD"/>
    <w:rsid w:val="00E96821"/>
    <w:rsid w:val="00EA3AD3"/>
    <w:rsid w:val="00EB5CCE"/>
    <w:rsid w:val="00EC0F53"/>
    <w:rsid w:val="00EC1DCF"/>
    <w:rsid w:val="00EE586D"/>
    <w:rsid w:val="00EF6673"/>
    <w:rsid w:val="00F07B6A"/>
    <w:rsid w:val="00F3420A"/>
    <w:rsid w:val="00F40987"/>
    <w:rsid w:val="00F40AB1"/>
    <w:rsid w:val="00F42642"/>
    <w:rsid w:val="00F55307"/>
    <w:rsid w:val="00F55FDE"/>
    <w:rsid w:val="00F57954"/>
    <w:rsid w:val="00F57E85"/>
    <w:rsid w:val="00F62E7D"/>
    <w:rsid w:val="00F70A51"/>
    <w:rsid w:val="00F7267E"/>
    <w:rsid w:val="00F75E32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23AA"/>
    <w:pPr>
      <w:spacing w:after="120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81E55"/>
    <w:pPr>
      <w:keepNext/>
      <w:keepLines/>
      <w:spacing w:after="240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81E55"/>
    <w:rPr>
      <w:rFonts w:ascii="Arial" w:hAnsi="Arial"/>
      <w:b/>
      <w:i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paragraph" w:styleId="berarbeitung">
    <w:name w:val="Revision"/>
    <w:hidden/>
    <w:uiPriority w:val="99"/>
    <w:semiHidden/>
    <w:rsid w:val="00D917B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9F81D-C5D9-417D-8B54-399734F4C1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371BC8-1688-4DA2-8D20-2667BB067D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41F879-63E2-49EB-9C84-AC1FF1D07B86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4.xml><?xml version="1.0" encoding="utf-8"?>
<ds:datastoreItem xmlns:ds="http://schemas.openxmlformats.org/officeDocument/2006/customXml" ds:itemID="{239773C9-BB2A-49B9-A3F6-2963F7D51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2021-07-16T13:53:00Z</dcterms:created>
  <dcterms:modified xsi:type="dcterms:W3CDTF">2022-08-24T12:43:00Z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